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INFORME DE VISACIÓN DEDICACIÓN HORARIA DEL PERSONAL </w:t>
      </w:r>
    </w:p>
    <w:p w:rsidR="00000000" w:rsidDel="00000000" w:rsidP="00000000" w:rsidRDefault="00000000" w:rsidRPr="00000000" w14:paraId="00000002">
      <w:pPr>
        <w:spacing w:after="480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CONCEPCIÓN/CHILLÁN, XX de ______ de 202_.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 solicita su autorización sobre la dedicación horaria del personal que participará en el proyecto “(nombre del proyecto)” que postula al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Concurso/Licitación.……………..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1"/>
        <w:gridCol w:w="1748"/>
        <w:gridCol w:w="1748"/>
        <w:gridCol w:w="1748"/>
        <w:gridCol w:w="1811"/>
        <w:tblGridChange w:id="0">
          <w:tblGrid>
            <w:gridCol w:w="2321"/>
            <w:gridCol w:w="1748"/>
            <w:gridCol w:w="1748"/>
            <w:gridCol w:w="1748"/>
            <w:gridCol w:w="18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Personal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Dedicación H-H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Semanal/Mes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Nº meses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Unidad Responsable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 Autorización</w:t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(firma y timbre)</w:t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240" w:lineRule="auto"/>
        <w:ind w:firstLine="3969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lineRule="auto"/>
        <w:ind w:firstLine="3969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2" w:w="12242" w:orient="portrait"/>
      <w:pgMar w:bottom="1701" w:top="2438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     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drawing>
        <wp:inline distB="0" distT="0" distL="0" distR="0">
          <wp:extent cx="5883150" cy="1280271"/>
          <wp:effectExtent b="0" l="0" r="0" t="0"/>
          <wp:docPr descr="Gráfico, Gráfico radial&#10;&#10;Descripción generada automáticamente" id="1" name="image1.png"/>
          <a:graphic>
            <a:graphicData uri="http://schemas.openxmlformats.org/drawingml/2006/picture">
              <pic:pic>
                <pic:nvPicPr>
                  <pic:cNvPr descr="Gráfico, Gráfico radial&#10;&#10;Descripción generada automá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3150" cy="12802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g2KAHg5XelR3sHIb8v39JbN89g==">CgMxLjA4AHIhMVhTcmNyNnY4bkJ3SVgyR1l4a29WZFJDUTA3UGFpNk1x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