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AADFB" w14:textId="77777777" w:rsidR="00E00A3B" w:rsidRDefault="00E00A3B"/>
    <w:p w14:paraId="06817B09" w14:textId="77777777" w:rsidR="00E00A3B" w:rsidRDefault="00E00A3B">
      <w:pPr>
        <w:jc w:val="center"/>
      </w:pPr>
    </w:p>
    <w:p w14:paraId="3059BDB2" w14:textId="77777777" w:rsidR="00E00A3B" w:rsidRDefault="00494286">
      <w:pPr>
        <w:ind w:right="616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DECLARACIÓN JURADA</w:t>
      </w:r>
    </w:p>
    <w:p w14:paraId="7DCF1CB1" w14:textId="77777777" w:rsidR="00E00A3B" w:rsidRDefault="00E00A3B">
      <w:pPr>
        <w:ind w:right="283"/>
        <w:jc w:val="center"/>
        <w:rPr>
          <w:rFonts w:ascii="Calibri" w:eastAsia="Calibri" w:hAnsi="Calibri" w:cs="Calibri"/>
        </w:rPr>
      </w:pPr>
    </w:p>
    <w:p w14:paraId="0D8CBA00" w14:textId="77777777" w:rsidR="00E00A3B" w:rsidRDefault="00E00A3B">
      <w:pPr>
        <w:ind w:right="283"/>
        <w:jc w:val="center"/>
        <w:rPr>
          <w:rFonts w:ascii="Calibri" w:eastAsia="Calibri" w:hAnsi="Calibri" w:cs="Calibri"/>
        </w:rPr>
      </w:pPr>
    </w:p>
    <w:p w14:paraId="6AC843AD" w14:textId="77777777" w:rsidR="00E00A3B" w:rsidRDefault="00E00A3B">
      <w:pPr>
        <w:ind w:right="283"/>
        <w:jc w:val="both"/>
        <w:rPr>
          <w:rFonts w:ascii="Calibri" w:eastAsia="Calibri" w:hAnsi="Calibri" w:cs="Calibri"/>
          <w:sz w:val="24"/>
          <w:szCs w:val="24"/>
        </w:rPr>
      </w:pPr>
    </w:p>
    <w:p w14:paraId="1FD92E19" w14:textId="77777777" w:rsidR="00E00A3B" w:rsidRDefault="00E00A3B">
      <w:pPr>
        <w:ind w:right="283"/>
        <w:jc w:val="both"/>
        <w:rPr>
          <w:rFonts w:ascii="Calibri" w:eastAsia="Calibri" w:hAnsi="Calibri" w:cs="Calibri"/>
          <w:sz w:val="24"/>
          <w:szCs w:val="24"/>
        </w:rPr>
      </w:pPr>
    </w:p>
    <w:p w14:paraId="69CA3E6F" w14:textId="046260DE" w:rsidR="00E00A3B" w:rsidRDefault="00494286">
      <w:pPr>
        <w:spacing w:line="360" w:lineRule="auto"/>
        <w:ind w:right="28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Yo…………………………………………………</w:t>
      </w:r>
      <w:proofErr w:type="gramStart"/>
      <w:r>
        <w:rPr>
          <w:rFonts w:ascii="Calibri" w:eastAsia="Calibri" w:hAnsi="Calibri" w:cs="Calibri"/>
          <w:sz w:val="24"/>
          <w:szCs w:val="24"/>
        </w:rPr>
        <w:t>…….</w:t>
      </w:r>
      <w:proofErr w:type="gramEnd"/>
      <w:r>
        <w:rPr>
          <w:rFonts w:ascii="Calibri" w:eastAsia="Calibri" w:hAnsi="Calibri" w:cs="Calibri"/>
          <w:sz w:val="24"/>
          <w:szCs w:val="24"/>
        </w:rPr>
        <w:t>.…….,</w:t>
      </w:r>
      <w:r w:rsidR="00EF49B4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RUT…………………………, que postulo al </w:t>
      </w:r>
      <w:r>
        <w:rPr>
          <w:rFonts w:ascii="Calibri" w:eastAsia="Calibri" w:hAnsi="Calibri" w:cs="Calibri"/>
          <w:sz w:val="24"/>
          <w:szCs w:val="24"/>
        </w:rPr>
        <w:t>FONDO DE APOYO A LA PARTICIPACIÓN A EVENTOS INTERNACIONALES (FAPEI)</w:t>
      </w:r>
      <w:r>
        <w:rPr>
          <w:rFonts w:ascii="Calibri" w:eastAsia="Calibri" w:hAnsi="Calibri" w:cs="Calibri"/>
          <w:sz w:val="24"/>
          <w:szCs w:val="24"/>
        </w:rPr>
        <w:t xml:space="preserve"> de </w:t>
      </w:r>
      <w:r>
        <w:rPr>
          <w:rFonts w:ascii="Calibri" w:eastAsia="Calibri" w:hAnsi="Calibri" w:cs="Calibri"/>
          <w:sz w:val="24"/>
          <w:szCs w:val="24"/>
        </w:rPr>
        <w:t>DICREA</w:t>
      </w:r>
      <w:r>
        <w:rPr>
          <w:rFonts w:ascii="Calibri" w:eastAsia="Calibri" w:hAnsi="Calibri" w:cs="Calibri"/>
          <w:sz w:val="24"/>
          <w:szCs w:val="24"/>
        </w:rPr>
        <w:t xml:space="preserve">, declaro que a esta fecha NO </w:t>
      </w:r>
      <w:r>
        <w:rPr>
          <w:rFonts w:ascii="Calibri" w:eastAsia="Calibri" w:hAnsi="Calibri" w:cs="Calibri"/>
          <w:sz w:val="24"/>
          <w:szCs w:val="24"/>
        </w:rPr>
        <w:t>he sido por la aplicación de la Ley 21.369 que regula el Acoso y la Violencia de Género en la Educación Superior y la Ley 21.643 que Modifica el Código del Trabajo y Otros Cuerpos Legales, en Materia de Prevención, Investigación y Sanción del Acoso Laboral</w:t>
      </w:r>
      <w:r>
        <w:rPr>
          <w:rFonts w:ascii="Calibri" w:eastAsia="Calibri" w:hAnsi="Calibri" w:cs="Calibri"/>
          <w:sz w:val="24"/>
          <w:szCs w:val="24"/>
        </w:rPr>
        <w:t>, Sexual y de Violencia en el Trabajo.</w:t>
      </w:r>
    </w:p>
    <w:p w14:paraId="0ECA21DC" w14:textId="4D2ACB9C" w:rsidR="00E00A3B" w:rsidRDefault="00E00A3B">
      <w:pPr>
        <w:spacing w:line="360" w:lineRule="auto"/>
        <w:ind w:right="284"/>
        <w:jc w:val="both"/>
        <w:rPr>
          <w:rFonts w:ascii="Calibri" w:eastAsia="Calibri" w:hAnsi="Calibri" w:cs="Calibri"/>
          <w:sz w:val="24"/>
          <w:szCs w:val="24"/>
        </w:rPr>
      </w:pPr>
    </w:p>
    <w:p w14:paraId="7B81C039" w14:textId="77777777" w:rsidR="00E00A3B" w:rsidRDefault="00E00A3B">
      <w:pPr>
        <w:spacing w:line="360" w:lineRule="auto"/>
        <w:ind w:right="284"/>
        <w:jc w:val="both"/>
        <w:rPr>
          <w:rFonts w:ascii="Calibri" w:eastAsia="Calibri" w:hAnsi="Calibri" w:cs="Calibri"/>
          <w:sz w:val="24"/>
          <w:szCs w:val="24"/>
        </w:rPr>
      </w:pPr>
    </w:p>
    <w:p w14:paraId="3BB8399A" w14:textId="77777777" w:rsidR="00E00A3B" w:rsidRDefault="00494286">
      <w:pPr>
        <w:spacing w:line="360" w:lineRule="auto"/>
        <w:ind w:right="28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Si con posterioridad a esta declaración y estando dentro del periodo de </w:t>
      </w:r>
      <w:r>
        <w:rPr>
          <w:rFonts w:ascii="Calibri" w:eastAsia="Calibri" w:hAnsi="Calibri" w:cs="Calibri"/>
          <w:sz w:val="24"/>
          <w:szCs w:val="24"/>
        </w:rPr>
        <w:t>mi postulación</w:t>
      </w:r>
      <w:r>
        <w:rPr>
          <w:rFonts w:ascii="Calibri" w:eastAsia="Calibri" w:hAnsi="Calibri" w:cs="Calibri"/>
          <w:sz w:val="24"/>
          <w:szCs w:val="24"/>
        </w:rPr>
        <w:t xml:space="preserve"> fuese </w:t>
      </w:r>
      <w:r>
        <w:rPr>
          <w:rFonts w:ascii="Calibri" w:eastAsia="Calibri" w:hAnsi="Calibri" w:cs="Calibri"/>
          <w:sz w:val="24"/>
          <w:szCs w:val="24"/>
        </w:rPr>
        <w:t>sancionado</w:t>
      </w:r>
      <w:r>
        <w:rPr>
          <w:rFonts w:ascii="Calibri" w:eastAsia="Calibri" w:hAnsi="Calibri" w:cs="Calibri"/>
          <w:sz w:val="24"/>
          <w:szCs w:val="24"/>
        </w:rPr>
        <w:t>, declaro conocer que tengo la obligación de informárselo a la Universidad del Bío-Bío dentro de las 24 horas s</w:t>
      </w:r>
      <w:r>
        <w:rPr>
          <w:rFonts w:ascii="Calibri" w:eastAsia="Calibri" w:hAnsi="Calibri" w:cs="Calibri"/>
          <w:sz w:val="24"/>
          <w:szCs w:val="24"/>
        </w:rPr>
        <w:t xml:space="preserve">iguientes a haber tomado conocimiento de dicha circunstancia. </w:t>
      </w:r>
    </w:p>
    <w:p w14:paraId="25869C31" w14:textId="77777777" w:rsidR="00E00A3B" w:rsidRDefault="00E00A3B">
      <w:pPr>
        <w:spacing w:line="360" w:lineRule="auto"/>
        <w:ind w:right="284"/>
        <w:jc w:val="both"/>
        <w:rPr>
          <w:rFonts w:ascii="Calibri" w:eastAsia="Calibri" w:hAnsi="Calibri" w:cs="Calibri"/>
          <w:sz w:val="24"/>
          <w:szCs w:val="24"/>
        </w:rPr>
      </w:pPr>
    </w:p>
    <w:p w14:paraId="3822D613" w14:textId="77777777" w:rsidR="00E00A3B" w:rsidRDefault="00E00A3B">
      <w:pPr>
        <w:ind w:right="283"/>
      </w:pPr>
    </w:p>
    <w:p w14:paraId="2B7B5B50" w14:textId="77777777" w:rsidR="00E00A3B" w:rsidRDefault="00E00A3B">
      <w:pPr>
        <w:ind w:right="283"/>
      </w:pPr>
    </w:p>
    <w:tbl>
      <w:tblPr>
        <w:tblStyle w:val="a"/>
        <w:tblW w:w="4111" w:type="dxa"/>
        <w:tblInd w:w="2268" w:type="dxa"/>
        <w:tblBorders>
          <w:top w:val="nil"/>
          <w:left w:val="nil"/>
          <w:bottom w:val="nil"/>
          <w:right w:val="nil"/>
          <w:insideH w:val="single" w:sz="4" w:space="0" w:color="000000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111"/>
      </w:tblGrid>
      <w:tr w:rsidR="00E00A3B" w14:paraId="29873049" w14:textId="77777777">
        <w:tc>
          <w:tcPr>
            <w:tcW w:w="4111" w:type="dxa"/>
          </w:tcPr>
          <w:p w14:paraId="366ADFAF" w14:textId="77777777" w:rsidR="00E00A3B" w:rsidRDefault="00E00A3B">
            <w:pPr>
              <w:ind w:right="283"/>
            </w:pPr>
          </w:p>
          <w:p w14:paraId="3D140B53" w14:textId="77777777" w:rsidR="00E00A3B" w:rsidRDefault="00E00A3B">
            <w:pPr>
              <w:ind w:right="283"/>
            </w:pPr>
          </w:p>
          <w:p w14:paraId="45034552" w14:textId="77777777" w:rsidR="00E00A3B" w:rsidRDefault="00E00A3B">
            <w:pPr>
              <w:ind w:right="283"/>
            </w:pPr>
          </w:p>
        </w:tc>
      </w:tr>
      <w:tr w:rsidR="00E00A3B" w14:paraId="3002BEA0" w14:textId="77777777">
        <w:tc>
          <w:tcPr>
            <w:tcW w:w="4111" w:type="dxa"/>
          </w:tcPr>
          <w:p w14:paraId="42541DA9" w14:textId="77777777" w:rsidR="00E00A3B" w:rsidRDefault="00494286">
            <w:pPr>
              <w:ind w:right="28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Firma</w:t>
            </w:r>
          </w:p>
        </w:tc>
      </w:tr>
    </w:tbl>
    <w:p w14:paraId="7457DEFB" w14:textId="77777777" w:rsidR="00E00A3B" w:rsidRDefault="00E00A3B">
      <w:pPr>
        <w:ind w:right="283"/>
      </w:pPr>
    </w:p>
    <w:p w14:paraId="6A1241BC" w14:textId="77777777" w:rsidR="00E00A3B" w:rsidRDefault="00E00A3B">
      <w:pPr>
        <w:ind w:right="283"/>
      </w:pPr>
    </w:p>
    <w:p w14:paraId="5970C18E" w14:textId="77777777" w:rsidR="00E00A3B" w:rsidRDefault="00E00A3B">
      <w:pPr>
        <w:ind w:right="283"/>
        <w:jc w:val="center"/>
        <w:rPr>
          <w:rFonts w:ascii="Calibri" w:eastAsia="Calibri" w:hAnsi="Calibri" w:cs="Calibri"/>
          <w:sz w:val="24"/>
          <w:szCs w:val="24"/>
        </w:rPr>
      </w:pPr>
    </w:p>
    <w:p w14:paraId="55BE52E1" w14:textId="77777777" w:rsidR="00E00A3B" w:rsidRDefault="00E00A3B">
      <w:pPr>
        <w:ind w:right="283"/>
        <w:jc w:val="center"/>
        <w:rPr>
          <w:rFonts w:ascii="Calibri" w:eastAsia="Calibri" w:hAnsi="Calibri" w:cs="Calibri"/>
          <w:sz w:val="24"/>
          <w:szCs w:val="24"/>
        </w:rPr>
      </w:pPr>
    </w:p>
    <w:p w14:paraId="017E69F8" w14:textId="7DF8CA41" w:rsidR="00E00A3B" w:rsidRDefault="00494286">
      <w:pPr>
        <w:ind w:right="28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Concepción/Chill</w:t>
      </w:r>
      <w:r w:rsidR="00EF49B4">
        <w:rPr>
          <w:rFonts w:ascii="Calibri" w:eastAsia="Calibri" w:hAnsi="Calibri" w:cs="Calibri"/>
          <w:sz w:val="24"/>
          <w:szCs w:val="24"/>
        </w:rPr>
        <w:t>á</w:t>
      </w:r>
      <w:r>
        <w:rPr>
          <w:rFonts w:ascii="Calibri" w:eastAsia="Calibri" w:hAnsi="Calibri" w:cs="Calibri"/>
          <w:sz w:val="24"/>
          <w:szCs w:val="24"/>
        </w:rPr>
        <w:t xml:space="preserve">n, </w:t>
      </w:r>
      <w:proofErr w:type="spellStart"/>
      <w:r>
        <w:rPr>
          <w:rFonts w:ascii="Calibri" w:eastAsia="Calibri" w:hAnsi="Calibri" w:cs="Calibri"/>
          <w:sz w:val="24"/>
          <w:szCs w:val="24"/>
        </w:rPr>
        <w:t>xx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de </w:t>
      </w:r>
      <w:proofErr w:type="spellStart"/>
      <w:r>
        <w:rPr>
          <w:rFonts w:ascii="Calibri" w:eastAsia="Calibri" w:hAnsi="Calibri" w:cs="Calibri"/>
          <w:sz w:val="24"/>
          <w:szCs w:val="24"/>
        </w:rPr>
        <w:t>xxxxx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de 20xx</w:t>
      </w:r>
    </w:p>
    <w:p w14:paraId="69B3F59B" w14:textId="77777777" w:rsidR="00E00A3B" w:rsidRDefault="00E00A3B"/>
    <w:sectPr w:rsidR="00E00A3B">
      <w:headerReference w:type="default" r:id="rId7"/>
      <w:footerReference w:type="default" r:id="rId8"/>
      <w:pgSz w:w="12240" w:h="15840"/>
      <w:pgMar w:top="1985" w:right="1608" w:bottom="2552" w:left="1985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ECA1A3" w14:textId="77777777" w:rsidR="00494286" w:rsidRDefault="00494286">
      <w:r>
        <w:separator/>
      </w:r>
    </w:p>
  </w:endnote>
  <w:endnote w:type="continuationSeparator" w:id="0">
    <w:p w14:paraId="5F2208EB" w14:textId="77777777" w:rsidR="00494286" w:rsidRDefault="004942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4C91544-DD4B-41B2-8A25-7E6EACE1A609}"/>
    <w:embedBold r:id="rId2" w:fontKey="{1258DAE6-C62E-47AA-BAE9-8F3B0FCB648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A4BD692-70D8-4320-8053-993EE39DC83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19D54FE-6B4F-4EE3-962C-63231696BB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1EA2F76-2A22-481E-83BC-9B1C702BCE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2A90C" w14:textId="77777777" w:rsidR="00E00A3B" w:rsidRDefault="00E00A3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</w:p>
  <w:p w14:paraId="550BEE93" w14:textId="77777777" w:rsidR="00E00A3B" w:rsidRDefault="00E00A3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6E6614" w14:textId="77777777" w:rsidR="00494286" w:rsidRDefault="00494286">
      <w:r>
        <w:separator/>
      </w:r>
    </w:p>
  </w:footnote>
  <w:footnote w:type="continuationSeparator" w:id="0">
    <w:p w14:paraId="1ED41631" w14:textId="77777777" w:rsidR="00494286" w:rsidRDefault="004942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570F4" w14:textId="77777777" w:rsidR="00E00A3B" w:rsidRDefault="0049428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center" w:pos="3402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114300" distR="114300" wp14:anchorId="1B529E24" wp14:editId="4B899961">
          <wp:extent cx="2660015" cy="663575"/>
          <wp:effectExtent l="0" t="0" r="0" b="0"/>
          <wp:docPr id="10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0015" cy="663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A3B"/>
    <w:rsid w:val="00494286"/>
    <w:rsid w:val="004F21B6"/>
    <w:rsid w:val="00E00A3B"/>
    <w:rsid w:val="00EF4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1D53A"/>
  <w15:docId w15:val="{0A9B2982-F32D-4904-8D50-9C1858B6D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uppressAutoHyphens/>
      <w:spacing w:line="1" w:lineRule="atLeast"/>
      <w:ind w:leftChars="-1" w:left="4500" w:hangingChars="1" w:hanging="1"/>
      <w:jc w:val="both"/>
      <w:textDirection w:val="btLr"/>
      <w:textAlignment w:val="top"/>
      <w:outlineLvl w:val="0"/>
    </w:pPr>
    <w:rPr>
      <w:rFonts w:ascii="Arial" w:hAnsi="Arial" w:cs="Arial"/>
      <w:b/>
      <w:position w:val="-1"/>
      <w:lang w:val="es-CL" w:eastAsia="es-E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angradetextonormal">
    <w:name w:val="Body Text Indent"/>
    <w:basedOn w:val="Normal"/>
    <w:pPr>
      <w:suppressAutoHyphens/>
      <w:spacing w:line="1" w:lineRule="atLeast"/>
      <w:ind w:leftChars="-1" w:left="-1" w:hangingChars="1" w:firstLine="800"/>
      <w:jc w:val="both"/>
      <w:textDirection w:val="btLr"/>
      <w:textAlignment w:val="top"/>
      <w:outlineLvl w:val="0"/>
    </w:pPr>
    <w:rPr>
      <w:rFonts w:ascii="Arial" w:hAnsi="Arial" w:cs="Arial"/>
      <w:color w:val="000000"/>
      <w:position w:val="-1"/>
      <w:szCs w:val="22"/>
      <w:lang w:val="es-ES" w:eastAsia="es-ES"/>
    </w:rPr>
  </w:style>
  <w:style w:type="paragraph" w:styleId="Sangra2detindependiente">
    <w:name w:val="Body Text Indent 2"/>
    <w:basedOn w:val="Normal"/>
    <w:pPr>
      <w:suppressAutoHyphens/>
      <w:spacing w:line="1" w:lineRule="atLeast"/>
      <w:ind w:leftChars="-1" w:left="-1" w:hangingChars="1" w:firstLine="800"/>
      <w:jc w:val="both"/>
      <w:textDirection w:val="btLr"/>
      <w:textAlignment w:val="top"/>
      <w:outlineLvl w:val="0"/>
    </w:pPr>
    <w:rPr>
      <w:rFonts w:ascii="Arial" w:hAnsi="Arial"/>
      <w:position w:val="-1"/>
      <w:lang w:val="es-ES" w:eastAsia="es-ES"/>
    </w:rPr>
  </w:style>
  <w:style w:type="paragraph" w:styleId="Sangra3detindependiente">
    <w:name w:val="Body Text Indent 3"/>
    <w:basedOn w:val="Normal"/>
    <w:pPr>
      <w:suppressAutoHyphens/>
      <w:spacing w:line="360" w:lineRule="auto"/>
      <w:ind w:leftChars="-1" w:left="-1" w:hangingChars="1" w:firstLine="799"/>
      <w:jc w:val="both"/>
      <w:textDirection w:val="btLr"/>
      <w:textAlignment w:val="top"/>
      <w:outlineLvl w:val="0"/>
    </w:pPr>
    <w:rPr>
      <w:rFonts w:ascii="Arial" w:hAnsi="Arial" w:cs="Arial"/>
      <w:position w:val="-1"/>
      <w:szCs w:val="22"/>
      <w:lang w:val="es-ES" w:eastAsia="es-ES"/>
    </w:rPr>
  </w:style>
  <w:style w:type="paragraph" w:styleId="Textoindependiente3">
    <w:name w:val="Body Text 3"/>
    <w:basedOn w:val="Normal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 w:cs="Arial"/>
      <w:position w:val="-1"/>
      <w:sz w:val="24"/>
      <w:szCs w:val="24"/>
      <w:lang w:val="es-CL" w:eastAsia="es-ES"/>
    </w:rPr>
  </w:style>
  <w:style w:type="character" w:customStyle="1" w:styleId="Textoindependiente3Car">
    <w:name w:val="Texto independiente 3 Car"/>
    <w:rPr>
      <w:rFonts w:ascii="Arial" w:hAnsi="Arial" w:cs="Arial"/>
      <w:w w:val="100"/>
      <w:position w:val="-1"/>
      <w:sz w:val="24"/>
      <w:szCs w:val="24"/>
      <w:effect w:val="none"/>
      <w:vertAlign w:val="baseline"/>
      <w:cs w:val="0"/>
      <w:em w:val="none"/>
      <w:lang w:val="es-CL"/>
    </w:rPr>
  </w:style>
  <w:style w:type="character" w:customStyle="1" w:styleId="Sangra2detindependienteCar">
    <w:name w:val="Sangría 2 de t. independiente Car"/>
    <w:rPr>
      <w:rFonts w:ascii="Arial" w:hAnsi="Arial" w:cs="Arial"/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Prrafodelista">
    <w:name w:val="List Paragraph"/>
    <w:basedOn w:val="Normal"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es-CL" w:eastAsia="en-US"/>
    </w:rPr>
  </w:style>
  <w:style w:type="paragraph" w:styleId="Textodeglobo">
    <w:name w:val="Ballo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es-ES" w:eastAsia="es-ES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s-ES" w:eastAsia="es-ES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qFormat/>
    <w:pPr>
      <w:tabs>
        <w:tab w:val="center" w:pos="4419"/>
        <w:tab w:val="right" w:pos="8838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character" w:customStyle="1" w:styleId="EncabezadoCar">
    <w:name w:val="Encabezado Car"/>
    <w:rPr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Piedepgina">
    <w:name w:val="footer"/>
    <w:basedOn w:val="Normal"/>
    <w:qFormat/>
    <w:pPr>
      <w:tabs>
        <w:tab w:val="center" w:pos="4419"/>
        <w:tab w:val="right" w:pos="8838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character" w:customStyle="1" w:styleId="PiedepginaCar">
    <w:name w:val="Pie de página Car"/>
    <w:rPr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color w:val="000000"/>
      <w:position w:val="-1"/>
      <w:sz w:val="24"/>
      <w:szCs w:val="24"/>
      <w:lang w:val="en-US" w:eastAsia="en-US"/>
    </w:rPr>
  </w:style>
  <w:style w:type="paragraph" w:styleId="Revisi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BDR/nzhdVyNP4mmCHRl/HIX3nA==">CgMxLjA4AHIhMUxIUEpmbE1YaEFvQXAxbWxBUFZyMmprRlpDTklvSF9v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</Words>
  <Characters>708</Characters>
  <Application>Microsoft Office Word</Application>
  <DocSecurity>0</DocSecurity>
  <Lines>23</Lines>
  <Paragraphs>7</Paragraphs>
  <ScaleCrop>false</ScaleCrop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 Zeiss Martínez</dc:creator>
  <cp:lastModifiedBy>Karina Nicole Leiva Parra</cp:lastModifiedBy>
  <cp:revision>2</cp:revision>
  <dcterms:created xsi:type="dcterms:W3CDTF">2026-03-20T12:25:00Z</dcterms:created>
  <dcterms:modified xsi:type="dcterms:W3CDTF">2026-03-20T12:25:00Z</dcterms:modified>
</cp:coreProperties>
</file>